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03-06/9437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Тетюши — с. Ундоры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Тетюши — с. Ундоры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03-06/9437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